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2B3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92B3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0" w14:textId="367BC1E5" w:rsidR="00A36DB4" w:rsidRPr="003E3BBD" w:rsidRDefault="00494D97" w:rsidP="00B73A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5362C2">
              <w:rPr>
                <w:b/>
                <w:sz w:val="26"/>
                <w:szCs w:val="26"/>
              </w:rPr>
              <w:t>2</w:t>
            </w:r>
            <w:r w:rsidR="00B73A07">
              <w:rPr>
                <w:b/>
                <w:sz w:val="26"/>
                <w:szCs w:val="26"/>
              </w:rPr>
              <w:t>28</w:t>
            </w:r>
          </w:p>
        </w:tc>
      </w:tr>
      <w:tr w:rsidR="00A36DB4" w14:paraId="7992B3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3" w14:textId="2B1E1D6D" w:rsidR="00A36DB4" w:rsidRPr="003E3BBD" w:rsidRDefault="005362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362C2">
              <w:rPr>
                <w:b/>
                <w:sz w:val="26"/>
                <w:szCs w:val="26"/>
              </w:rPr>
              <w:t>2326492</w:t>
            </w:r>
          </w:p>
        </w:tc>
      </w:tr>
    </w:tbl>
    <w:p w14:paraId="7992B3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92B3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92B3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92B3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92B3C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992B3CC" w14:textId="2CD8F11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362C2" w:rsidRPr="005362C2">
        <w:rPr>
          <w:b/>
          <w:sz w:val="26"/>
          <w:szCs w:val="26"/>
        </w:rPr>
        <w:t>Зажим прокалывающий ОР-95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92B3C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92B3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C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92B3D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92B3D3" w14:textId="77777777" w:rsidTr="005055A4">
        <w:tc>
          <w:tcPr>
            <w:tcW w:w="3652" w:type="dxa"/>
            <w:shd w:val="clear" w:color="auto" w:fill="auto"/>
          </w:tcPr>
          <w:p w14:paraId="7992B3D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92B3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992B3DD" w14:textId="77777777" w:rsidTr="005055A4">
        <w:tc>
          <w:tcPr>
            <w:tcW w:w="3652" w:type="dxa"/>
            <w:shd w:val="clear" w:color="auto" w:fill="auto"/>
          </w:tcPr>
          <w:p w14:paraId="7992B3D4" w14:textId="0CD1C34C" w:rsidR="001964D2" w:rsidRPr="009A67A4" w:rsidRDefault="005362C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362C2">
              <w:t>Зажим прокалывающий ОР-95 МЗВА</w:t>
            </w:r>
          </w:p>
        </w:tc>
        <w:tc>
          <w:tcPr>
            <w:tcW w:w="6252" w:type="dxa"/>
            <w:shd w:val="clear" w:color="auto" w:fill="auto"/>
          </w:tcPr>
          <w:p w14:paraId="5E0DE892" w14:textId="77777777" w:rsidR="00B73A07" w:rsidRPr="00982B4C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69FFE88" w14:textId="77777777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2F48AE9" w14:textId="77777777" w:rsidR="00B73A07" w:rsidRPr="00982B4C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6-150 мм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A81EEE1" w14:textId="1DC97889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16 - 95 мм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5B5E63C" w14:textId="77777777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1E4E63FD" w14:textId="769DCC85" w:rsidR="00B73A07" w:rsidRPr="00404889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0,14 кг.</w:t>
            </w:r>
          </w:p>
          <w:p w14:paraId="405EB2BB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0BFB9743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gramStart"/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proofErr w:type="gramEnd"/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4DE6AB53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7992B3DC" w14:textId="25475BA8" w:rsidR="00265BDD" w:rsidRPr="009A67A4" w:rsidRDefault="00B73A07" w:rsidP="00B73A07">
            <w:pPr>
              <w:ind w:firstLine="0"/>
              <w:jc w:val="left"/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992B3D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92B3D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992B3E0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992B3E1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992B3E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992B3E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82AC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92B3E4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992B3E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92B3E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92B3E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992B3E8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992B3E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992B3E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92B3EB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992B3EC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92B3E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992B3E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992B3E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92B3F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92B3F1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992B3F2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92B3F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992B3F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992B3F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92B3F6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14:paraId="7992B3F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992B3F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992B3F9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92B3FA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B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FD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92B3FE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992B400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992B40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992B402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92B403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992B40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992B405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992B40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7992B40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992B40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992B409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92B40A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7992B40B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92B40C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92B40D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992B40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92B40F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92B410" w14:textId="77777777" w:rsidR="000D418A" w:rsidRDefault="000D418A" w:rsidP="000D418A">
      <w:pPr>
        <w:rPr>
          <w:sz w:val="26"/>
          <w:szCs w:val="26"/>
        </w:rPr>
      </w:pPr>
    </w:p>
    <w:p w14:paraId="7992B411" w14:textId="77777777" w:rsidR="000D418A" w:rsidRDefault="000D418A" w:rsidP="000D418A">
      <w:pPr>
        <w:rPr>
          <w:sz w:val="26"/>
          <w:szCs w:val="26"/>
        </w:rPr>
      </w:pPr>
    </w:p>
    <w:p w14:paraId="7992B412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992B413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992B41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992B41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170C6" w14:textId="77777777" w:rsidR="00E23360" w:rsidRDefault="00E23360">
      <w:r>
        <w:separator/>
      </w:r>
    </w:p>
  </w:endnote>
  <w:endnote w:type="continuationSeparator" w:id="0">
    <w:p w14:paraId="0A2F455C" w14:textId="77777777" w:rsidR="00E23360" w:rsidRDefault="00E2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C2DA0" w14:textId="77777777" w:rsidR="00E23360" w:rsidRDefault="00E23360">
      <w:r>
        <w:separator/>
      </w:r>
    </w:p>
  </w:footnote>
  <w:footnote w:type="continuationSeparator" w:id="0">
    <w:p w14:paraId="1E1913BC" w14:textId="77777777" w:rsidR="00E23360" w:rsidRDefault="00E23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2B41A" w14:textId="77777777"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92B41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161E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2C2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07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360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2B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2F1C56-F410-4447-9474-5676CC3F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1219</Words>
  <Characters>6952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2015-10-15T14:53:00Z</dcterms:created>
  <dcterms:modified xsi:type="dcterms:W3CDTF">2015-10-15T14:53:00Z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